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FE" w:rsidRPr="003C7B5F" w:rsidRDefault="008E7DFE" w:rsidP="008E7DFE">
      <w:pPr>
        <w:spacing w:after="0" w:line="360" w:lineRule="auto"/>
        <w:ind w:left="142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Tema IV: El ciclo menstrual en la adolescencia y sus alteraciones. </w:t>
      </w:r>
    </w:p>
    <w:p w:rsidR="008E7DFE" w:rsidRPr="003C7B5F" w:rsidRDefault="008E7DFE" w:rsidP="008E7DFE">
      <w:pPr>
        <w:spacing w:after="0" w:line="360" w:lineRule="auto"/>
        <w:ind w:left="142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Objetivos:</w:t>
      </w:r>
    </w:p>
    <w:p w:rsidR="008E7DFE" w:rsidRPr="003C7B5F" w:rsidRDefault="008E7DFE" w:rsidP="008E7DFE">
      <w:pPr>
        <w:spacing w:after="0" w:line="360" w:lineRule="auto"/>
        <w:ind w:left="142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Las alteraciones del ciclo menstrual y cómo manejarlo en la atención primaria.</w:t>
      </w:r>
    </w:p>
    <w:p w:rsidR="008E7DFE" w:rsidRDefault="008E7DFE" w:rsidP="008E7DFE">
      <w:pPr>
        <w:spacing w:after="0" w:line="360" w:lineRule="auto"/>
        <w:ind w:left="142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Contenidos:</w:t>
      </w:r>
    </w:p>
    <w:p w:rsidR="00771526" w:rsidRPr="003C7B5F" w:rsidRDefault="00771526" w:rsidP="0077152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Fisiología menstrual normal.</w:t>
      </w:r>
    </w:p>
    <w:p w:rsidR="00771526" w:rsidRPr="003C7B5F" w:rsidRDefault="00771526" w:rsidP="0077152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E7DFE" w:rsidRPr="003C7B5F" w:rsidRDefault="008E7DFE" w:rsidP="008E7DF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Hemorragias genitales en la infancia y en </w:t>
      </w:r>
      <w:proofErr w:type="gramStart"/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la</w:t>
      </w:r>
      <w:proofErr w:type="gramEnd"/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pre menarquía. Principales causas.</w:t>
      </w:r>
    </w:p>
    <w:p w:rsidR="008E7DFE" w:rsidRPr="003C7B5F" w:rsidRDefault="008E7DFE" w:rsidP="008E7DFE">
      <w:pPr>
        <w:numPr>
          <w:ilvl w:val="0"/>
          <w:numId w:val="1"/>
        </w:num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El ciclo menstrual en la adolescencia y sus alteraciones.</w:t>
      </w:r>
    </w:p>
    <w:p w:rsidR="008E7DFE" w:rsidRPr="003C7B5F" w:rsidRDefault="008E7DFE" w:rsidP="008E7DFE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E7DFE" w:rsidRPr="003C7B5F" w:rsidRDefault="008E7DFE" w:rsidP="008E7DFE">
      <w:pPr>
        <w:numPr>
          <w:ilvl w:val="0"/>
          <w:numId w:val="1"/>
        </w:num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iCs/>
          <w:sz w:val="24"/>
          <w:szCs w:val="24"/>
          <w:lang w:eastAsia="es-ES"/>
        </w:rPr>
        <w:t>Trastornos menstruales en la adolescencia.</w:t>
      </w: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Clasificación y fisiopatología de los trastornos menstruales más frecuentes en la adolescencia.</w:t>
      </w:r>
    </w:p>
    <w:p w:rsidR="008E7DFE" w:rsidRPr="003C7B5F" w:rsidRDefault="008E7DFE" w:rsidP="008E7DFE">
      <w:pPr>
        <w:numPr>
          <w:ilvl w:val="0"/>
          <w:numId w:val="1"/>
        </w:num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Amenorreas primarias y secundarias. Hemorragia uterina disfuncional</w:t>
      </w:r>
    </w:p>
    <w:p w:rsidR="008E7DFE" w:rsidRPr="003C7B5F" w:rsidRDefault="008E7DFE" w:rsidP="008E7DFE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Dismenorrea</w:t>
      </w:r>
      <w:r w:rsidRPr="003C7B5F">
        <w:rPr>
          <w:rFonts w:ascii="Arial" w:eastAsia="Times New Roman" w:hAnsi="Arial" w:cs="Arial"/>
          <w:iCs/>
          <w:sz w:val="24"/>
          <w:szCs w:val="24"/>
          <w:lang w:eastAsia="es-ES"/>
        </w:rPr>
        <w:t>. Endometriosis y adolescencia.</w:t>
      </w:r>
    </w:p>
    <w:p w:rsidR="008E7DFE" w:rsidRPr="003C7B5F" w:rsidRDefault="008E7DFE" w:rsidP="008E7DFE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3C7B5F">
        <w:rPr>
          <w:rFonts w:ascii="Arial" w:eastAsia="Times New Roman" w:hAnsi="Arial" w:cs="Arial"/>
          <w:iCs/>
          <w:sz w:val="24"/>
          <w:szCs w:val="24"/>
          <w:lang w:eastAsia="es-ES"/>
        </w:rPr>
        <w:t>Síndrome de ovarios poli quísticos</w:t>
      </w:r>
      <w:bookmarkStart w:id="0" w:name="_GoBack"/>
      <w:bookmarkEnd w:id="0"/>
    </w:p>
    <w:p w:rsidR="008E7DFE" w:rsidRDefault="008E7DFE" w:rsidP="008E7DFE">
      <w:pPr>
        <w:numPr>
          <w:ilvl w:val="0"/>
          <w:numId w:val="1"/>
        </w:numPr>
        <w:spacing w:after="20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Conducta  con la adolescente que presenta trastornos menstruales. Genitorragias en la niña y la adolescente.</w:t>
      </w:r>
    </w:p>
    <w:p w:rsidR="008E7DFE" w:rsidRPr="008E7DFE" w:rsidRDefault="008E7DFE" w:rsidP="008E7DFE">
      <w:pPr>
        <w:spacing w:after="200" w:line="240" w:lineRule="auto"/>
        <w:ind w:left="720"/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</w:pPr>
      <w:r w:rsidRPr="008E7DFE"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  <w:t>Desarrollo</w:t>
      </w:r>
    </w:p>
    <w:p w:rsidR="008E7DFE" w:rsidRPr="003C7B5F" w:rsidRDefault="008E7DFE" w:rsidP="008E7DFE">
      <w:pPr>
        <w:numPr>
          <w:ilvl w:val="0"/>
          <w:numId w:val="1"/>
        </w:numPr>
        <w:spacing w:after="20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Hemorragias genitales en la infancia y en </w:t>
      </w:r>
      <w:proofErr w:type="gramStart"/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>la</w:t>
      </w:r>
      <w:proofErr w:type="gramEnd"/>
      <w:r w:rsidRPr="003C7B5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pre menarquía. Principales causas</w:t>
      </w:r>
    </w:p>
    <w:p w:rsidR="00CE1FBB" w:rsidRDefault="00CE1FBB"/>
    <w:sectPr w:rsidR="00CE1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1313E"/>
    <w:multiLevelType w:val="hybridMultilevel"/>
    <w:tmpl w:val="BFFCB0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0B"/>
    <w:rsid w:val="003A7C96"/>
    <w:rsid w:val="00771526"/>
    <w:rsid w:val="008E7DFE"/>
    <w:rsid w:val="00A04D0B"/>
    <w:rsid w:val="00B96E61"/>
    <w:rsid w:val="00C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17FBFC-93CF-4E46-ADD9-5B360C58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D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Yudy</dc:creator>
  <cp:keywords/>
  <dc:description/>
  <cp:lastModifiedBy>user</cp:lastModifiedBy>
  <cp:revision>4</cp:revision>
  <dcterms:created xsi:type="dcterms:W3CDTF">2017-01-17T21:39:00Z</dcterms:created>
  <dcterms:modified xsi:type="dcterms:W3CDTF">2017-01-18T06:58:00Z</dcterms:modified>
</cp:coreProperties>
</file>